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E5" w:rsidRPr="00BF2AFD" w:rsidRDefault="00A912E5" w:rsidP="00A912E5">
      <w:pPr>
        <w:autoSpaceDE w:val="0"/>
        <w:autoSpaceDN w:val="0"/>
        <w:adjustRightInd w:val="0"/>
        <w:jc w:val="center"/>
        <w:rPr>
          <w:rFonts w:ascii="Britannic Bold" w:eastAsia="DFWeiBei-Md-HK-BF" w:hAnsi="Britannic Bold" w:cs="Arial Narrow"/>
          <w:b/>
          <w:bCs/>
          <w:sz w:val="28"/>
          <w:szCs w:val="28"/>
        </w:rPr>
      </w:pPr>
      <w:r>
        <w:rPr>
          <w:rFonts w:ascii="Britannic Bold" w:hAnsi="Britannic Bold" w:cs="DFWeiBei-Md-HK-BF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-133350</wp:posOffset>
            </wp:positionV>
            <wp:extent cx="876300" cy="962025"/>
            <wp:effectExtent l="19050" t="0" r="0" b="0"/>
            <wp:wrapSquare wrapText="bothSides"/>
            <wp:docPr id="1" name="Picture 23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 w:cs="DFWeiBei-Md-HK-BF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733425" cy="847725"/>
            <wp:effectExtent l="19050" t="0" r="9525" b="0"/>
            <wp:wrapSquare wrapText="bothSides"/>
            <wp:docPr id="4" name="Picture 24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AFD">
        <w:rPr>
          <w:rFonts w:ascii="Britannic Bold" w:hAnsi="Arial" w:cs="DFWeiBei-Md-HK-BF"/>
          <w:b/>
          <w:sz w:val="28"/>
          <w:szCs w:val="28"/>
        </w:rPr>
        <w:t>澳洲悉尼嚴山雷藏寺</w:t>
      </w:r>
    </w:p>
    <w:p w:rsidR="00A912E5" w:rsidRPr="00DF5C36" w:rsidRDefault="00A912E5" w:rsidP="00A912E5">
      <w:pPr>
        <w:jc w:val="center"/>
        <w:rPr>
          <w:rFonts w:ascii="Arial" w:hAnsi="Arial" w:cs="DFWeiBei-Md-HK-BF"/>
          <w:sz w:val="18"/>
          <w:szCs w:val="18"/>
        </w:rPr>
      </w:pPr>
      <w:r w:rsidRPr="00DF5C36">
        <w:rPr>
          <w:rFonts w:hint="eastAsia"/>
          <w:sz w:val="18"/>
          <w:szCs w:val="18"/>
        </w:rPr>
        <w:t>Yen Shan Tang True Buddha Order</w:t>
      </w:r>
    </w:p>
    <w:p w:rsidR="00A912E5" w:rsidRPr="00DF5C36" w:rsidRDefault="00A912E5" w:rsidP="00A912E5">
      <w:pPr>
        <w:ind w:right="-82"/>
        <w:jc w:val="center"/>
        <w:rPr>
          <w:sz w:val="18"/>
          <w:szCs w:val="18"/>
        </w:rPr>
      </w:pPr>
      <w:r w:rsidRPr="00DF5C36">
        <w:rPr>
          <w:rFonts w:hint="eastAsia"/>
          <w:sz w:val="18"/>
          <w:szCs w:val="18"/>
        </w:rPr>
        <w:t>645 Princes Highway, Tempe NSW 2044, Australia</w:t>
      </w:r>
    </w:p>
    <w:p w:rsidR="00A912E5" w:rsidRDefault="00A912E5" w:rsidP="00A912E5">
      <w:pPr>
        <w:ind w:right="-82"/>
        <w:jc w:val="center"/>
        <w:rPr>
          <w:rStyle w:val="Strong"/>
          <w:rFonts w:eastAsia="Arial Unicode MS" w:hAnsi="Arial Unicode MS"/>
          <w:lang w:eastAsia="zh-CN"/>
        </w:rPr>
      </w:pPr>
      <w:r w:rsidRPr="008534F6">
        <w:rPr>
          <w:rStyle w:val="Strong"/>
          <w:rFonts w:eastAsia="Arial Unicode MS" w:hAnsi="Arial Unicode MS" w:hint="eastAsia"/>
        </w:rPr>
        <w:t>地藏王菩薩</w:t>
      </w:r>
      <w:r w:rsidRPr="008534F6">
        <w:rPr>
          <w:rStyle w:val="Strong"/>
          <w:rFonts w:eastAsia="Arial Unicode MS" w:hAnsi="Arial Unicode MS" w:hint="eastAsia"/>
        </w:rPr>
        <w:t xml:space="preserve"> </w:t>
      </w:r>
      <w:r w:rsidRPr="008534F6">
        <w:rPr>
          <w:rStyle w:val="Strong"/>
          <w:rFonts w:eastAsia="Arial Unicode MS" w:hAnsi="Arial Unicode MS" w:hint="eastAsia"/>
        </w:rPr>
        <w:t>息灾祈福增益超度護摩法会</w:t>
      </w:r>
    </w:p>
    <w:p w:rsidR="00A912E5" w:rsidRPr="00DF5C36" w:rsidRDefault="00A912E5" w:rsidP="00A912E5">
      <w:pPr>
        <w:ind w:right="-82"/>
        <w:jc w:val="center"/>
        <w:rPr>
          <w:rStyle w:val="Strong"/>
          <w:rFonts w:eastAsia="Arial Unicode MS" w:hAnsi="Arial Unicode MS"/>
          <w:sz w:val="36"/>
          <w:szCs w:val="36"/>
        </w:rPr>
      </w:pPr>
      <w:r>
        <w:rPr>
          <w:rStyle w:val="Strong"/>
          <w:rFonts w:eastAsia="Arial Unicode MS" w:hAnsi="Arial Unicode MS" w:hint="eastAsia"/>
          <w:sz w:val="28"/>
          <w:szCs w:val="28"/>
          <w:lang w:eastAsia="zh-CN"/>
        </w:rPr>
        <w:t xml:space="preserve">                  </w:t>
      </w:r>
      <w:r>
        <w:rPr>
          <w:rStyle w:val="Strong"/>
          <w:rFonts w:eastAsia="Arial Unicode MS" w:hAnsi="Arial Unicode MS"/>
          <w:sz w:val="28"/>
          <w:szCs w:val="28"/>
        </w:rPr>
        <w:t>祈福報名表</w:t>
      </w:r>
    </w:p>
    <w:p w:rsidR="00A912E5" w:rsidRPr="00CD3185" w:rsidRDefault="00A912E5" w:rsidP="00DD0046">
      <w:pPr>
        <w:adjustRightInd w:val="0"/>
        <w:snapToGrid w:val="0"/>
        <w:spacing w:beforeLines="20"/>
        <w:rPr>
          <w:rStyle w:val="A1"/>
          <w:b/>
        </w:rPr>
      </w:pPr>
      <w:r w:rsidRPr="00CD3185">
        <w:rPr>
          <w:rFonts w:ascii="華康新特明體" w:eastAsia="華康新特明體" w:cs="華康新特明體" w:hint="eastAsia"/>
          <w:b/>
          <w:kern w:val="0"/>
        </w:rPr>
        <w:t>祈福報名表</w:t>
      </w:r>
      <w:r w:rsidRPr="00CD3185">
        <w:rPr>
          <w:rFonts w:ascii="PMingLiU" w:hAnsi="PMingLiU" w:cs="華康新特明體"/>
          <w:kern w:val="0"/>
          <w:sz w:val="28"/>
          <w:szCs w:val="28"/>
        </w:rPr>
        <w:t xml:space="preserve"> </w:t>
      </w:r>
    </w:p>
    <w:p w:rsidR="00A912E5" w:rsidRPr="00FB760B" w:rsidRDefault="00A912E5" w:rsidP="00A912E5">
      <w:pPr>
        <w:adjustRightInd w:val="0"/>
        <w:snapToGrid w:val="0"/>
        <w:rPr>
          <w:rFonts w:ascii="DFKai-SB" w:eastAsia="DFKai-SB" w:hAnsi="DFKai-SB"/>
          <w:b/>
          <w:color w:val="000000"/>
          <w:sz w:val="14"/>
          <w:szCs w:val="14"/>
        </w:rPr>
      </w:pPr>
      <w:r w:rsidRPr="00FB760B">
        <w:rPr>
          <w:rStyle w:val="A95"/>
          <w:rFonts w:hint="eastAsia"/>
          <w:sz w:val="14"/>
          <w:szCs w:val="14"/>
        </w:rPr>
        <w:t>下列善信，一心至誠，虔具供養，仰叩諸佛菩薩，蓮生活佛，靈光加持，消除業障，化災解厄、身體健康、運程亨通、增福延壽、萬事如意、一切光明。伏乞慈悲，虔誠是禱。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71"/>
        <w:gridCol w:w="5672"/>
        <w:gridCol w:w="1134"/>
        <w:gridCol w:w="2134"/>
      </w:tblGrid>
      <w:tr w:rsidR="00A912E5" w:rsidRPr="001F7B8D" w:rsidTr="008113BB">
        <w:trPr>
          <w:trHeight w:val="320"/>
        </w:trPr>
        <w:tc>
          <w:tcPr>
            <w:tcW w:w="1678" w:type="dxa"/>
            <w:tcBorders>
              <w:bottom w:val="single" w:sz="4" w:space="0" w:color="auto"/>
              <w:right w:val="nil"/>
            </w:tcBorders>
            <w:shd w:val="clear" w:color="auto" w:fill="595959"/>
          </w:tcPr>
          <w:p w:rsidR="00A912E5" w:rsidRPr="00A912E5" w:rsidRDefault="00A912E5" w:rsidP="002A63D1">
            <w:pPr>
              <w:adjustRightInd w:val="0"/>
              <w:snapToGrid w:val="0"/>
              <w:jc w:val="center"/>
              <w:rPr>
                <w:rFonts w:ascii="PMingLiU" w:eastAsiaTheme="minorEastAsia" w:hAnsi="PMingLiU"/>
                <w:b/>
                <w:color w:val="FFFFFF"/>
                <w:sz w:val="18"/>
                <w:szCs w:val="18"/>
                <w:lang w:eastAsia="zh-CN"/>
              </w:rPr>
            </w:pPr>
            <w:r w:rsidRPr="001F7B8D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祈福姓名</w:t>
            </w:r>
            <w:r>
              <w:rPr>
                <w:rFonts w:ascii="PMingLiU" w:eastAsiaTheme="minorEastAsia" w:hAnsi="PMingLiU" w:hint="eastAsia"/>
                <w:b/>
                <w:color w:val="FFFFFF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nil"/>
            </w:tcBorders>
            <w:shd w:val="clear" w:color="auto" w:fill="595959"/>
          </w:tcPr>
          <w:p w:rsidR="00A912E5" w:rsidRPr="00A912E5" w:rsidRDefault="00A912E5" w:rsidP="002A63D1">
            <w:pPr>
              <w:adjustRightInd w:val="0"/>
              <w:snapToGrid w:val="0"/>
              <w:jc w:val="center"/>
              <w:rPr>
                <w:rFonts w:ascii="PMingLiU" w:eastAsiaTheme="minorEastAsia" w:hAnsi="PMingLiU"/>
                <w:b/>
                <w:color w:val="FFFFFF"/>
                <w:sz w:val="18"/>
                <w:szCs w:val="18"/>
                <w:lang w:eastAsia="zh-CN"/>
              </w:rPr>
            </w:pPr>
          </w:p>
        </w:tc>
        <w:tc>
          <w:tcPr>
            <w:tcW w:w="5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A912E5" w:rsidRPr="00A912E5" w:rsidRDefault="00A912E5" w:rsidP="00A912E5">
            <w:pPr>
              <w:adjustRightInd w:val="0"/>
              <w:snapToGrid w:val="0"/>
              <w:jc w:val="center"/>
              <w:rPr>
                <w:rFonts w:ascii="PMingLiU" w:eastAsiaTheme="minorEastAsia" w:hAnsi="PMingLiU"/>
                <w:b/>
                <w:color w:val="FFFFFF"/>
                <w:sz w:val="18"/>
                <w:szCs w:val="18"/>
                <w:lang w:eastAsia="zh-CN"/>
              </w:rPr>
            </w:pPr>
            <w:r w:rsidRPr="001F7B8D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現居地址</w:t>
            </w:r>
            <w:r w:rsidRPr="00A912E5">
              <w:rPr>
                <w:rFonts w:ascii="Arial" w:eastAsia="DFWeiBei-Md-HK-BF" w:hAnsi="Arial" w:cs="Arial Narrow"/>
                <w:b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595959"/>
          </w:tcPr>
          <w:p w:rsidR="00A912E5" w:rsidRPr="004F6474" w:rsidRDefault="00A912E5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6"/>
                <w:szCs w:val="16"/>
              </w:rPr>
            </w:pPr>
            <w:r w:rsidRPr="004F6474">
              <w:rPr>
                <w:rFonts w:ascii="PMingLiU" w:hAnsi="PMingLiU" w:hint="eastAsia"/>
                <w:b/>
                <w:color w:val="FFFFFF"/>
                <w:sz w:val="16"/>
                <w:szCs w:val="16"/>
              </w:rPr>
              <w:t>請購</w:t>
            </w:r>
            <w:r>
              <w:rPr>
                <w:rFonts w:ascii="PMingLiU" w:hAnsi="PMingLiU" w:hint="eastAsia"/>
                <w:b/>
                <w:color w:val="FFFFFF"/>
                <w:sz w:val="16"/>
                <w:szCs w:val="16"/>
                <w:lang w:eastAsia="zh-HK"/>
              </w:rPr>
              <w:t>者</w:t>
            </w:r>
            <w:r w:rsidRPr="004F6474">
              <w:rPr>
                <w:rFonts w:ascii="PMingLiU" w:hAnsi="PMingLiU" w:hint="eastAsia"/>
                <w:b/>
                <w:color w:val="FFFFFF"/>
                <w:sz w:val="16"/>
                <w:szCs w:val="16"/>
              </w:rPr>
              <w:t>打勾</w:t>
            </w:r>
          </w:p>
        </w:tc>
        <w:tc>
          <w:tcPr>
            <w:tcW w:w="2134" w:type="dxa"/>
            <w:tcBorders>
              <w:left w:val="nil"/>
              <w:bottom w:val="single" w:sz="4" w:space="0" w:color="auto"/>
            </w:tcBorders>
            <w:shd w:val="clear" w:color="auto" w:fill="595959"/>
          </w:tcPr>
          <w:p w:rsidR="00A912E5" w:rsidRPr="001F7B8D" w:rsidRDefault="00A912E5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8"/>
                <w:szCs w:val="18"/>
              </w:rPr>
            </w:pPr>
            <w:r w:rsidRPr="001F7B8D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祈願</w:t>
            </w:r>
          </w:p>
        </w:tc>
      </w:tr>
      <w:tr w:rsidR="00A912E5" w:rsidRPr="00231E00" w:rsidTr="008113BB">
        <w:trPr>
          <w:trHeight w:val="540"/>
        </w:trPr>
        <w:tc>
          <w:tcPr>
            <w:tcW w:w="1949" w:type="dxa"/>
            <w:gridSpan w:val="2"/>
            <w:shd w:val="clear" w:color="auto" w:fill="auto"/>
          </w:tcPr>
          <w:p w:rsidR="00A912E5" w:rsidRPr="00231E00" w:rsidRDefault="00A912E5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A912E5" w:rsidRPr="00231E00" w:rsidRDefault="00A912E5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912E5" w:rsidRDefault="00A912E5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A912E5" w:rsidRPr="00664594" w:rsidRDefault="00A912E5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A912E5" w:rsidRPr="00231E00" w:rsidRDefault="00A912E5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60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60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60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13BB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40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60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79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79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Default="008113BB" w:rsidP="00A912E5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A912E5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79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Default="008113BB" w:rsidP="00A912E5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A912E5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79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Default="008113BB" w:rsidP="00A912E5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664594">
              <w:rPr>
                <w:rFonts w:ascii="PMingLiU" w:hAnsi="PMingLiU" w:hint="eastAsia"/>
                <w:color w:val="000000"/>
                <w:sz w:val="16"/>
                <w:szCs w:val="16"/>
              </w:rPr>
              <w:t>□</w:t>
            </w: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延生位</w:t>
            </w:r>
          </w:p>
          <w:p w:rsidR="008113BB" w:rsidRPr="00664594" w:rsidRDefault="008113BB" w:rsidP="00A912E5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  <w:r w:rsidRPr="00CD3185">
              <w:rPr>
                <w:rFonts w:ascii="PMingLiU" w:hAnsi="PMingLiU" w:hint="eastAsia"/>
                <w:color w:val="000000"/>
                <w:sz w:val="16"/>
                <w:szCs w:val="16"/>
              </w:rPr>
              <w:t>祈福令牌</w:t>
            </w: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  <w:tr w:rsidR="008113BB" w:rsidRPr="00231E00" w:rsidTr="008113BB">
        <w:trPr>
          <w:trHeight w:val="579"/>
        </w:trPr>
        <w:tc>
          <w:tcPr>
            <w:tcW w:w="1949" w:type="dxa"/>
            <w:gridSpan w:val="2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5672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113BB" w:rsidRPr="00664594" w:rsidRDefault="008113BB" w:rsidP="00A912E5">
            <w:pPr>
              <w:adjustRightInd w:val="0"/>
              <w:snapToGrid w:val="0"/>
              <w:rPr>
                <w:rFonts w:ascii="PMingLiU" w:hAnsi="PMingLiU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:rsidR="008113BB" w:rsidRPr="00231E00" w:rsidRDefault="008113BB" w:rsidP="002A63D1">
            <w:pPr>
              <w:adjustRightInd w:val="0"/>
              <w:snapToGrid w:val="0"/>
              <w:rPr>
                <w:rFonts w:ascii="PMingLiU" w:hAnsi="PMingLiU"/>
                <w:color w:val="000000"/>
              </w:rPr>
            </w:pPr>
          </w:p>
        </w:tc>
      </w:tr>
    </w:tbl>
    <w:p w:rsidR="002349F3" w:rsidRDefault="002349F3">
      <w:pPr>
        <w:rPr>
          <w:rFonts w:eastAsiaTheme="minorEastAsia"/>
          <w:lang w:eastAsia="zh-CN"/>
        </w:rPr>
      </w:pPr>
    </w:p>
    <w:p w:rsidR="00A912E5" w:rsidRDefault="008113BB">
      <w:pPr>
        <w:rPr>
          <w:rFonts w:eastAsiaTheme="minorEastAsia"/>
          <w:lang w:eastAsia="zh-CN"/>
        </w:rPr>
      </w:pPr>
      <w:r w:rsidRPr="008113BB">
        <w:rPr>
          <w:rFonts w:eastAsiaTheme="minorEastAsia" w:hint="eastAsia"/>
          <w:b/>
          <w:lang w:eastAsia="zh-CN"/>
        </w:rPr>
        <w:t>祈愿</w:t>
      </w:r>
      <w:r>
        <w:rPr>
          <w:rFonts w:eastAsiaTheme="minorEastAsia" w:hint="eastAsia"/>
          <w:lang w:eastAsia="zh-CN"/>
        </w:rPr>
        <w:t>：</w:t>
      </w:r>
      <w:r>
        <w:rPr>
          <w:rFonts w:eastAsiaTheme="minorEastAsia" w:hint="eastAsia"/>
          <w:lang w:eastAsia="zh-CN"/>
        </w:rPr>
        <w:t>-----------------------------------------------------------------------------------------------------------------------------</w:t>
      </w:r>
    </w:p>
    <w:p w:rsidR="008113BB" w:rsidRDefault="008113BB">
      <w:pPr>
        <w:rPr>
          <w:rFonts w:eastAsiaTheme="minorEastAsia"/>
          <w:lang w:eastAsia="zh-CN"/>
        </w:rPr>
      </w:pPr>
    </w:p>
    <w:p w:rsidR="008113BB" w:rsidRDefault="008113BB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---------------------------------------------------------------------------------------------------------------------------------------</w:t>
      </w:r>
    </w:p>
    <w:p w:rsidR="00A912E5" w:rsidRDefault="00A912E5">
      <w:pPr>
        <w:rPr>
          <w:rFonts w:eastAsiaTheme="minorEastAsia"/>
          <w:lang w:eastAsia="zh-CN"/>
        </w:rPr>
      </w:pPr>
    </w:p>
    <w:p w:rsidR="00A912E5" w:rsidRDefault="00A912E5">
      <w:pPr>
        <w:rPr>
          <w:rFonts w:eastAsiaTheme="minorEastAsia"/>
          <w:lang w:eastAsia="zh-CN"/>
        </w:rPr>
      </w:pPr>
    </w:p>
    <w:p w:rsidR="00A912E5" w:rsidRDefault="00A912E5">
      <w:pPr>
        <w:rPr>
          <w:rFonts w:eastAsiaTheme="minorEastAsi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6095"/>
      </w:tblGrid>
      <w:tr w:rsidR="00A912E5" w:rsidRPr="001F7B8D" w:rsidTr="002A63D1">
        <w:tc>
          <w:tcPr>
            <w:tcW w:w="3227" w:type="dxa"/>
            <w:tcBorders>
              <w:right w:val="nil"/>
            </w:tcBorders>
            <w:shd w:val="clear" w:color="auto" w:fill="595959"/>
            <w:vAlign w:val="center"/>
          </w:tcPr>
          <w:p w:rsidR="00A912E5" w:rsidRPr="002B2BFB" w:rsidRDefault="00A912E5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4"/>
                <w:szCs w:val="14"/>
              </w:rPr>
            </w:pPr>
            <w:r w:rsidRPr="002B2BFB">
              <w:rPr>
                <w:rFonts w:ascii="PMingLiU" w:hAnsi="PMingLiU" w:hint="eastAsia"/>
                <w:b/>
                <w:color w:val="FFFFFF"/>
                <w:sz w:val="14"/>
                <w:szCs w:val="14"/>
              </w:rPr>
              <w:t>項目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595959"/>
            <w:vAlign w:val="center"/>
          </w:tcPr>
          <w:p w:rsidR="00A912E5" w:rsidRPr="002B2BFB" w:rsidRDefault="00A912E5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4"/>
                <w:szCs w:val="14"/>
              </w:rPr>
            </w:pPr>
            <w:r w:rsidRPr="002B2BFB">
              <w:rPr>
                <w:rFonts w:ascii="PMingLiU" w:hAnsi="PMingLiU" w:hint="eastAsia"/>
                <w:b/>
                <w:color w:val="FFFFFF"/>
                <w:sz w:val="14"/>
                <w:szCs w:val="14"/>
              </w:rPr>
              <w:t>金額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595959"/>
            <w:vAlign w:val="center"/>
          </w:tcPr>
          <w:p w:rsidR="00A912E5" w:rsidRPr="001F7B8D" w:rsidRDefault="00A912E5" w:rsidP="002A63D1">
            <w:pPr>
              <w:adjustRightInd w:val="0"/>
              <w:snapToGrid w:val="0"/>
              <w:jc w:val="center"/>
              <w:rPr>
                <w:rFonts w:ascii="PMingLiU" w:hAnsi="PMingLiU"/>
                <w:b/>
                <w:color w:val="FFFFFF"/>
                <w:sz w:val="18"/>
                <w:szCs w:val="18"/>
              </w:rPr>
            </w:pPr>
            <w:r w:rsidRPr="001F7B8D">
              <w:rPr>
                <w:rFonts w:ascii="PMingLiU" w:hAnsi="PMingLiU" w:hint="eastAsia"/>
                <w:b/>
                <w:color w:val="FFFFFF"/>
                <w:sz w:val="18"/>
                <w:szCs w:val="18"/>
              </w:rPr>
              <w:t>以下資料 請務必填寫</w:t>
            </w:r>
          </w:p>
        </w:tc>
      </w:tr>
      <w:tr w:rsidR="00A912E5" w:rsidRPr="001F7B8D" w:rsidTr="002A63D1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A912E5" w:rsidRPr="00CF1F96" w:rsidRDefault="00F16DC7" w:rsidP="002A63D1">
            <w:pPr>
              <w:pStyle w:val="Pa2"/>
              <w:spacing w:line="280" w:lineRule="exact"/>
              <w:rPr>
                <w:rFonts w:ascii="PMingLiU" w:eastAsia="PMingLiU" w:hAnsi="PMingLiU"/>
                <w:b/>
                <w:color w:val="C00000"/>
                <w:sz w:val="18"/>
                <w:szCs w:val="18"/>
              </w:rPr>
            </w:pPr>
            <w:r>
              <w:rPr>
                <w:rFonts w:ascii="PMingLiU" w:eastAsia="PMingLiU" w:hAnsi="PMingLiU" w:hint="eastAsia"/>
                <w:b/>
                <w:color w:val="C00000"/>
                <w:sz w:val="18"/>
                <w:szCs w:val="18"/>
              </w:rPr>
              <w:t>法會報名（隨喜</w:t>
            </w:r>
            <w:r w:rsidR="00A912E5" w:rsidRPr="00CF1F96">
              <w:rPr>
                <w:rFonts w:ascii="PMingLiU" w:eastAsia="PMingLiU" w:hAnsi="PMingLiU" w:hint="eastAsia"/>
                <w:b/>
                <w:color w:val="C00000"/>
                <w:sz w:val="18"/>
                <w:szCs w:val="18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2E5" w:rsidRPr="00CF1F96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A912E5" w:rsidRPr="004361E0" w:rsidRDefault="00A912E5" w:rsidP="002A63D1">
            <w:pPr>
              <w:wordWrap w:val="0"/>
              <w:autoSpaceDE w:val="0"/>
              <w:autoSpaceDN w:val="0"/>
              <w:adjustRightInd w:val="0"/>
              <w:spacing w:line="300" w:lineRule="exact"/>
              <w:ind w:left="126" w:right="95"/>
              <w:jc w:val="right"/>
              <w:rPr>
                <w:rFonts w:ascii="PMingLiU" w:eastAsiaTheme="minorEastAsia" w:hAnsi="PMingLiU" w:cs="華康黑體 Std W3"/>
                <w:color w:val="231F20"/>
                <w:spacing w:val="5"/>
                <w:position w:val="1"/>
                <w:sz w:val="16"/>
                <w:szCs w:val="16"/>
              </w:rPr>
            </w:pPr>
          </w:p>
        </w:tc>
      </w:tr>
      <w:tr w:rsidR="00A912E5" w:rsidRPr="001F7B8D" w:rsidTr="002A63D1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A912E5" w:rsidRPr="008113BB" w:rsidRDefault="00DD0046" w:rsidP="002A63D1">
            <w:pPr>
              <w:pStyle w:val="Pa2"/>
              <w:spacing w:line="280" w:lineRule="exact"/>
              <w:rPr>
                <w:rStyle w:val="A1"/>
                <w:rFonts w:ascii="PMingLiU" w:eastAsia="PMingLiU" w:hAnsi="PMingLiU"/>
                <w:b/>
                <w:color w:val="FF0000"/>
                <w:kern w:val="2"/>
                <w:sz w:val="18"/>
                <w:szCs w:val="18"/>
              </w:rPr>
            </w:pPr>
            <w:r>
              <w:rPr>
                <w:rStyle w:val="A1"/>
                <w:rFonts w:ascii="PMingLiU" w:eastAsia="PMingLiU" w:hAnsi="PMingLiU"/>
                <w:b/>
                <w:color w:val="FF0000"/>
                <w:kern w:val="2"/>
                <w:sz w:val="18"/>
                <w:szCs w:val="18"/>
              </w:rPr>
              <w:t>法会随喜赞助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2E5" w:rsidRPr="00CF1F96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912E5" w:rsidRPr="001F7B8D" w:rsidRDefault="00A912E5" w:rsidP="002A63D1">
            <w:pPr>
              <w:pStyle w:val="Pa2"/>
              <w:rPr>
                <w:rFonts w:ascii="PMingLiU" w:hAnsi="PMingLiU" w:cs="華康黑體 Std W3"/>
                <w:b/>
                <w:color w:val="231F20"/>
                <w:spacing w:val="3"/>
                <w:sz w:val="16"/>
                <w:szCs w:val="16"/>
              </w:rPr>
            </w:pPr>
          </w:p>
        </w:tc>
      </w:tr>
      <w:tr w:rsidR="00DD0046" w:rsidRPr="001F7B8D" w:rsidTr="002A63D1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DD0046" w:rsidRPr="00DD0046" w:rsidRDefault="00DD0046" w:rsidP="002A63D1">
            <w:pPr>
              <w:pStyle w:val="Pa2"/>
              <w:spacing w:line="280" w:lineRule="exact"/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</w:pPr>
            <w:r w:rsidRPr="008113BB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</w:rPr>
              <w:t>陽居者祈福令牌</w:t>
            </w:r>
            <w:r w:rsidRPr="008113BB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（</w:t>
            </w:r>
            <w:r w:rsidRPr="008113BB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$1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一个</w:t>
            </w:r>
            <w:r w:rsidRPr="008113BB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</w:t>
            </w:r>
            <w:r w:rsidRPr="008113BB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046" w:rsidRPr="00CF1F96" w:rsidRDefault="00DD0046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DD0046" w:rsidRPr="001F7B8D" w:rsidRDefault="00DD0046" w:rsidP="002A63D1">
            <w:pPr>
              <w:pStyle w:val="Pa2"/>
              <w:rPr>
                <w:rFonts w:ascii="PMingLiU" w:hAnsi="PMingLiU" w:cs="華康黑體 Std W3"/>
                <w:b/>
                <w:color w:val="231F20"/>
                <w:spacing w:val="3"/>
                <w:sz w:val="16"/>
                <w:szCs w:val="16"/>
              </w:rPr>
            </w:pPr>
          </w:p>
        </w:tc>
      </w:tr>
      <w:tr w:rsidR="00A912E5" w:rsidRPr="001F7B8D" w:rsidTr="002A63D1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A912E5" w:rsidRPr="008113BB" w:rsidRDefault="008113BB" w:rsidP="002A63D1">
            <w:pPr>
              <w:pStyle w:val="Pa2"/>
              <w:spacing w:line="280" w:lineRule="exact"/>
              <w:rPr>
                <w:rStyle w:val="A1"/>
                <w:rFonts w:ascii="PMingLiU" w:eastAsiaTheme="minorEastAsia" w:hAnsi="PMingLiU"/>
                <w:b/>
                <w:color w:val="FF0000"/>
                <w:kern w:val="2"/>
                <w:sz w:val="18"/>
                <w:szCs w:val="18"/>
                <w:lang w:eastAsia="zh-CN"/>
              </w:rPr>
            </w:pPr>
            <w:r w:rsidRPr="008113BB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護摩木</w:t>
            </w:r>
            <w:r w:rsidRPr="008113BB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 </w:t>
            </w:r>
            <w:r w:rsidRPr="008113BB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（</w:t>
            </w:r>
            <w:r w:rsidRPr="008113BB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$ 0.5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一支</w:t>
            </w:r>
            <w:r w:rsidRPr="008113BB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</w:t>
            </w:r>
            <w:r w:rsidRPr="008113BB">
              <w:rPr>
                <w:rStyle w:val="A1"/>
                <w:rFonts w:ascii="PMingLiU" w:eastAsiaTheme="minorEastAsia" w:hAnsi="PMingLiU"/>
                <w:b/>
                <w:color w:val="FF0000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2E5" w:rsidRPr="00CF1F96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912E5" w:rsidRPr="001F7B8D" w:rsidRDefault="00A912E5" w:rsidP="002A63D1">
            <w:pPr>
              <w:pStyle w:val="Pa2"/>
              <w:rPr>
                <w:rFonts w:ascii="PMingLiU" w:hAnsi="PMingLiU" w:cs="華康黑體 Std W3"/>
                <w:b/>
                <w:color w:val="231F20"/>
                <w:spacing w:val="3"/>
                <w:sz w:val="16"/>
                <w:szCs w:val="16"/>
              </w:rPr>
            </w:pPr>
          </w:p>
        </w:tc>
      </w:tr>
      <w:tr w:rsidR="00A912E5" w:rsidRPr="001F7B8D" w:rsidTr="002A63D1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A912E5" w:rsidRPr="00765B54" w:rsidRDefault="00765B54" w:rsidP="002A63D1">
            <w:pPr>
              <w:pStyle w:val="Pa2"/>
              <w:spacing w:line="280" w:lineRule="exact"/>
              <w:rPr>
                <w:rStyle w:val="A1"/>
                <w:rFonts w:ascii="PMingLiU" w:eastAsiaTheme="minorEastAsia" w:hAnsi="PMingLiU"/>
                <w:b/>
                <w:color w:val="FF0000"/>
                <w:kern w:val="2"/>
                <w:sz w:val="18"/>
                <w:szCs w:val="18"/>
                <w:lang w:eastAsia="zh-CN"/>
              </w:rPr>
            </w:pPr>
            <w:r w:rsidRPr="00765B54">
              <w:rPr>
                <w:rStyle w:val="A1"/>
                <w:rFonts w:ascii="PMingLiU" w:eastAsia="PMingLiU" w:hAnsi="PMingLiU"/>
                <w:b/>
                <w:color w:val="FF0000"/>
                <w:kern w:val="2"/>
                <w:sz w:val="18"/>
                <w:szCs w:val="18"/>
              </w:rPr>
              <w:t>供香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 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（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$0.5 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一塔香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2E5" w:rsidRPr="00CF1F96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912E5" w:rsidRPr="001F7B8D" w:rsidRDefault="00A912E5" w:rsidP="002A63D1">
            <w:pPr>
              <w:pStyle w:val="Pa2"/>
              <w:rPr>
                <w:rFonts w:ascii="PMingLiU" w:hAnsi="PMingLiU" w:cs="華康黑體 Std W3"/>
                <w:b/>
                <w:color w:val="231F20"/>
                <w:spacing w:val="3"/>
                <w:sz w:val="16"/>
                <w:szCs w:val="16"/>
              </w:rPr>
            </w:pPr>
          </w:p>
        </w:tc>
      </w:tr>
      <w:tr w:rsidR="00A912E5" w:rsidRPr="001F7B8D" w:rsidTr="002A63D1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A912E5" w:rsidRPr="00F16DC7" w:rsidRDefault="00F16DC7" w:rsidP="002A63D1">
            <w:pPr>
              <w:pStyle w:val="Pa2"/>
              <w:spacing w:line="280" w:lineRule="exact"/>
              <w:rPr>
                <w:rStyle w:val="A1"/>
                <w:rFonts w:ascii="PMingLiU" w:eastAsiaTheme="minorEastAsia" w:hAnsi="PMingLiU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Style w:val="A1"/>
                <w:rFonts w:ascii="PMingLiU" w:eastAsia="PMingLiU" w:hAnsi="PMingLiU"/>
                <w:b/>
                <w:color w:val="FF0000"/>
                <w:kern w:val="2"/>
                <w:sz w:val="18"/>
                <w:szCs w:val="18"/>
              </w:rPr>
              <w:t>供佛金纸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$4 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一份）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2E5" w:rsidRPr="00CF1F96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912E5" w:rsidRPr="001F7B8D" w:rsidRDefault="00A912E5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  <w:tr w:rsidR="00A912E5" w:rsidRPr="001F7B8D" w:rsidTr="002A63D1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A912E5" w:rsidRPr="00F16DC7" w:rsidRDefault="00F16DC7" w:rsidP="002A63D1">
            <w:pPr>
              <w:pStyle w:val="Pa2"/>
              <w:spacing w:line="280" w:lineRule="exact"/>
              <w:rPr>
                <w:rStyle w:val="A1"/>
                <w:rFonts w:ascii="PMingLiU" w:eastAsiaTheme="minorEastAsia" w:hAnsi="PMingLiU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Style w:val="A1"/>
                <w:rFonts w:ascii="PMingLiU" w:eastAsia="PMingLiU" w:hAnsi="PMingLiU"/>
                <w:b/>
                <w:color w:val="FF0000"/>
                <w:kern w:val="2"/>
                <w:sz w:val="18"/>
                <w:szCs w:val="18"/>
              </w:rPr>
              <w:t>供佛</w:t>
            </w:r>
            <w:r w:rsidRPr="00F16DC7">
              <w:rPr>
                <w:rStyle w:val="A1"/>
                <w:rFonts w:ascii="PMingLiU" w:eastAsia="PMingLiU" w:hAnsi="PMingLiU"/>
                <w:b/>
                <w:color w:val="FF0000"/>
                <w:kern w:val="2"/>
                <w:sz w:val="18"/>
                <w:szCs w:val="18"/>
              </w:rPr>
              <w:t>蓮花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 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$3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一朵）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2E5" w:rsidRPr="00CF1F96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912E5" w:rsidRPr="001F7B8D" w:rsidRDefault="00A912E5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  <w:tr w:rsidR="00A912E5" w:rsidRPr="001F7B8D" w:rsidTr="002A63D1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A912E5" w:rsidRPr="00765B54" w:rsidRDefault="00765B54" w:rsidP="002A63D1">
            <w:pPr>
              <w:pStyle w:val="Pa2"/>
              <w:spacing w:line="280" w:lineRule="exact"/>
              <w:rPr>
                <w:rStyle w:val="A1"/>
                <w:rFonts w:ascii="PMingLiU" w:eastAsiaTheme="minorEastAsia" w:hAnsi="PMingLiU"/>
                <w:b/>
                <w:color w:val="FF0000"/>
                <w:kern w:val="2"/>
                <w:sz w:val="18"/>
                <w:szCs w:val="18"/>
                <w:lang w:eastAsia="zh-CN"/>
              </w:rPr>
            </w:pPr>
            <w:r w:rsidRPr="00765B54">
              <w:rPr>
                <w:rStyle w:val="A1"/>
                <w:rFonts w:ascii="PMingLiU" w:eastAsia="PMingLiU" w:hAnsi="PMingLiU"/>
                <w:b/>
                <w:color w:val="FF0000"/>
                <w:kern w:val="2"/>
                <w:sz w:val="18"/>
                <w:szCs w:val="18"/>
              </w:rPr>
              <w:t>供灯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 </w:t>
            </w:r>
            <w:r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     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（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$2 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一盏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 xml:space="preserve"> </w:t>
            </w:r>
            <w:r w:rsidRPr="00765B54">
              <w:rPr>
                <w:rStyle w:val="A1"/>
                <w:rFonts w:ascii="PMingLiU" w:eastAsiaTheme="minorEastAsia" w:hAnsi="PMingLiU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2E5" w:rsidRPr="00CF1F96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912E5" w:rsidRPr="001F7B8D" w:rsidRDefault="00A912E5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  <w:tr w:rsidR="00A912E5" w:rsidRPr="001F7B8D" w:rsidTr="002A63D1">
        <w:trPr>
          <w:trHeight w:val="132"/>
        </w:trPr>
        <w:tc>
          <w:tcPr>
            <w:tcW w:w="3227" w:type="dxa"/>
            <w:shd w:val="clear" w:color="auto" w:fill="auto"/>
            <w:vAlign w:val="center"/>
          </w:tcPr>
          <w:p w:rsidR="00A912E5" w:rsidRPr="008113BB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color w:val="FF0000"/>
                <w:kern w:val="2"/>
                <w:sz w:val="18"/>
                <w:szCs w:val="18"/>
              </w:rPr>
            </w:pPr>
            <w:r w:rsidRPr="008113BB">
              <w:rPr>
                <w:rStyle w:val="A1"/>
                <w:rFonts w:ascii="PMingLiU" w:eastAsia="PMingLiU" w:hAnsi="PMingLiU" w:hint="eastAsia"/>
                <w:b/>
                <w:color w:val="FF0000"/>
                <w:kern w:val="2"/>
                <w:sz w:val="18"/>
                <w:szCs w:val="18"/>
              </w:rPr>
              <w:t>合 計 金 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12E5" w:rsidRPr="00CF1F96" w:rsidRDefault="00A912E5" w:rsidP="002A63D1">
            <w:pPr>
              <w:pStyle w:val="Pa2"/>
              <w:spacing w:line="280" w:lineRule="exact"/>
              <w:jc w:val="center"/>
              <w:rPr>
                <w:rStyle w:val="A1"/>
                <w:rFonts w:ascii="PMingLiU" w:eastAsia="PMingLiU" w:hAnsi="PMingLiU"/>
                <w:b/>
                <w:kern w:val="2"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A912E5" w:rsidRPr="001F7B8D" w:rsidRDefault="00A912E5" w:rsidP="002A63D1">
            <w:pPr>
              <w:pStyle w:val="Pa2"/>
              <w:rPr>
                <w:rFonts w:ascii="DFKai-SB" w:eastAsia="DFKai-SB" w:hAnsi="DFKai-SB"/>
                <w:color w:val="000000"/>
                <w:sz w:val="32"/>
                <w:szCs w:val="32"/>
              </w:rPr>
            </w:pPr>
          </w:p>
        </w:tc>
      </w:tr>
    </w:tbl>
    <w:p w:rsidR="00A912E5" w:rsidRPr="00A912E5" w:rsidRDefault="00A912E5">
      <w:pPr>
        <w:rPr>
          <w:rFonts w:eastAsiaTheme="minorEastAsia"/>
          <w:lang w:eastAsia="zh-CN"/>
        </w:rPr>
      </w:pPr>
    </w:p>
    <w:sectPr w:rsidR="00A912E5" w:rsidRPr="00A912E5" w:rsidSect="00A912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e..">
    <w:altName w:val="華康粗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細黑體e.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華康新特明體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FWeiBei-Md-HK-B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12E5"/>
    <w:rsid w:val="002349F3"/>
    <w:rsid w:val="0023659C"/>
    <w:rsid w:val="00703BD2"/>
    <w:rsid w:val="00765B54"/>
    <w:rsid w:val="008113BB"/>
    <w:rsid w:val="00A912E5"/>
    <w:rsid w:val="00DD0046"/>
    <w:rsid w:val="00F16DC7"/>
    <w:rsid w:val="00F7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E5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912E5"/>
    <w:rPr>
      <w:b/>
      <w:bCs/>
    </w:rPr>
  </w:style>
  <w:style w:type="character" w:customStyle="1" w:styleId="A1">
    <w:name w:val="A1"/>
    <w:uiPriority w:val="99"/>
    <w:rsid w:val="00A912E5"/>
    <w:rPr>
      <w:rFonts w:cs="華康粗黑體e.."/>
      <w:color w:val="F27186"/>
      <w:sz w:val="28"/>
      <w:szCs w:val="28"/>
    </w:rPr>
  </w:style>
  <w:style w:type="character" w:customStyle="1" w:styleId="A95">
    <w:name w:val="A95"/>
    <w:uiPriority w:val="99"/>
    <w:rsid w:val="00A912E5"/>
    <w:rPr>
      <w:rFonts w:cs="華康細黑體e.."/>
      <w:color w:val="211D1E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A912E5"/>
    <w:pPr>
      <w:autoSpaceDE w:val="0"/>
      <w:autoSpaceDN w:val="0"/>
      <w:adjustRightInd w:val="0"/>
      <w:spacing w:line="241" w:lineRule="atLeast"/>
    </w:pPr>
    <w:rPr>
      <w:rFonts w:ascii="華康新特明體" w:eastAsia="華康新特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2022-07-04T06:42:00Z</dcterms:created>
  <dcterms:modified xsi:type="dcterms:W3CDTF">2022-07-04T06:42:00Z</dcterms:modified>
</cp:coreProperties>
</file>